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41" w:rsidRDefault="00450F41" w:rsidP="004D15CD">
      <w:pPr>
        <w:rPr>
          <w:rStyle w:val="a5"/>
          <w:rFonts w:ascii="Arial" w:hAnsi="Arial" w:cs="Arial"/>
          <w:i w:val="0"/>
          <w:color w:val="7F7F7F"/>
        </w:rPr>
      </w:pPr>
      <w:r w:rsidRPr="00B3332C">
        <w:rPr>
          <w:rStyle w:val="a5"/>
          <w:rFonts w:ascii="Arial" w:hAnsi="Arial" w:cs="Arial"/>
          <w:i w:val="0"/>
          <w:noProof/>
          <w:lang w:eastAsia="ru-RU"/>
        </w:rPr>
        <w:drawing>
          <wp:inline distT="0" distB="0" distL="0" distR="0">
            <wp:extent cx="2514600" cy="828675"/>
            <wp:effectExtent l="0" t="0" r="0" b="9525"/>
            <wp:docPr id="1" name="Рисунок 1" descr="Auto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Sp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631">
        <w:rPr>
          <w:rStyle w:val="a5"/>
          <w:rFonts w:ascii="Arial" w:hAnsi="Arial" w:cs="Arial"/>
          <w:i w:val="0"/>
          <w:color w:val="7F7F7F"/>
        </w:rPr>
        <w:tab/>
      </w:r>
      <w:r w:rsidR="009E5631">
        <w:rPr>
          <w:rStyle w:val="a5"/>
          <w:rFonts w:ascii="Arial" w:hAnsi="Arial" w:cs="Arial"/>
          <w:i w:val="0"/>
          <w:color w:val="7F7F7F"/>
        </w:rPr>
        <w:tab/>
      </w:r>
      <w:r w:rsidRPr="00B3332C">
        <w:rPr>
          <w:rStyle w:val="a5"/>
          <w:rFonts w:ascii="Arial" w:hAnsi="Arial" w:cs="Arial"/>
          <w:i w:val="0"/>
          <w:color w:val="7F7F7F"/>
        </w:rPr>
        <w:t>ИНФОРМАЦИОННОЕ СООБЩЕНИЕ</w:t>
      </w:r>
    </w:p>
    <w:p w:rsidR="004D15CD" w:rsidRDefault="004D15CD" w:rsidP="00684A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A04A07" w:rsidRPr="00A04A07" w:rsidRDefault="00A04A07" w:rsidP="00A04A07">
      <w:pPr>
        <w:pStyle w:val="a3"/>
        <w:spacing w:before="0" w:beforeAutospacing="0" w:after="0" w:afterAutospacing="0"/>
        <w:rPr>
          <w:sz w:val="52"/>
          <w:szCs w:val="52"/>
        </w:rPr>
      </w:pPr>
      <w:r w:rsidRPr="00A04A07">
        <w:rPr>
          <w:rFonts w:ascii="Arial" w:hAnsi="Arial" w:cs="Arial"/>
          <w:b/>
          <w:bCs/>
          <w:color w:val="000000"/>
          <w:sz w:val="52"/>
          <w:szCs w:val="52"/>
        </w:rPr>
        <w:t>Какие автомобили мужчины хотят, а какие – действительно покупают</w:t>
      </w:r>
    </w:p>
    <w:p w:rsidR="00A04A07" w:rsidRDefault="00A04A07" w:rsidP="00A04A07"/>
    <w:p w:rsidR="00A04A07" w:rsidRPr="00A04A07" w:rsidRDefault="00A04A07" w:rsidP="00A04A07">
      <w:pPr>
        <w:pStyle w:val="a3"/>
        <w:spacing w:before="0" w:beforeAutospacing="0" w:after="0" w:afterAutospacing="0"/>
        <w:rPr>
          <w:i/>
        </w:rPr>
      </w:pPr>
      <w:r w:rsidRPr="00A04A07">
        <w:rPr>
          <w:rFonts w:ascii="Arial" w:hAnsi="Arial" w:cs="Arial"/>
          <w:i/>
          <w:color w:val="000000"/>
        </w:rPr>
        <w:t>Аналитики</w:t>
      </w:r>
      <w:r w:rsidRPr="00A04A07">
        <w:rPr>
          <w:rFonts w:ascii="Arial" w:hAnsi="Arial" w:cs="Arial"/>
          <w:i/>
        </w:rPr>
        <w:t xml:space="preserve"> Autospot.ru</w:t>
      </w:r>
      <w:r w:rsidRPr="00A04A07">
        <w:rPr>
          <w:rFonts w:ascii="Arial" w:hAnsi="Arial" w:cs="Arial"/>
          <w:i/>
          <w:color w:val="000000"/>
        </w:rPr>
        <w:t xml:space="preserve">, одного из крупнейших в стране автомобильных онлайн-агрегаторов, накануне 23 февраля определили топ-10 автомобилей, купленных за последние шесть месяцев российскими мужчинами. И выяснили, из каких марок они при этом выбирали. Если коротко: в 50% случаев интернет-покупатель точно знает, какой автомобиль хочет купить, – его в итоге и покупает. Но когда есть сомнения, мужчины чаще всего бродят в </w:t>
      </w:r>
      <w:r w:rsidRPr="00A04A07">
        <w:rPr>
          <w:rFonts w:ascii="Arial" w:hAnsi="Arial" w:cs="Arial"/>
          <w:i/>
          <w:color w:val="000000"/>
        </w:rPr>
        <w:t>«</w:t>
      </w:r>
      <w:r w:rsidRPr="00A04A07">
        <w:rPr>
          <w:rFonts w:ascii="Arial" w:hAnsi="Arial" w:cs="Arial"/>
          <w:i/>
          <w:color w:val="000000"/>
        </w:rPr>
        <w:t>трех соснах</w:t>
      </w:r>
      <w:r w:rsidRPr="00A04A07">
        <w:rPr>
          <w:rFonts w:ascii="Arial" w:hAnsi="Arial" w:cs="Arial"/>
          <w:i/>
          <w:color w:val="000000"/>
        </w:rPr>
        <w:t>»</w:t>
      </w:r>
      <w:r w:rsidRPr="00A04A07">
        <w:rPr>
          <w:rFonts w:ascii="Arial" w:hAnsi="Arial" w:cs="Arial"/>
          <w:i/>
          <w:color w:val="000000"/>
        </w:rPr>
        <w:t>: Kia – Hyundai – Skoda. </w:t>
      </w: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исследования использовались данные продаж, а также просмотров страниц </w:t>
      </w:r>
      <w:hyperlink r:id="rId8" w:history="1">
        <w:r w:rsidRPr="00A04A07">
          <w:rPr>
            <w:rStyle w:val="a4"/>
            <w:rFonts w:ascii="Arial" w:hAnsi="Arial" w:cs="Arial"/>
            <w:sz w:val="22"/>
            <w:szCs w:val="22"/>
          </w:rPr>
          <w:t>Autospot.ru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с августа 2019 года по февраль 2020 года. За это время мужчины заключили с помощью портала более 9000 сделок, путь к которым показала статистика просмотренных ими перед покупкой страниц портала.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«Очень важно, что это не очередной абстрактный рейтинг «самых мужских» автомобилей, – мощных, брутальных и так далее, – а совершенно конкретный топ-10 тех моделей, которые российские мужчины действительно купили. И показывающий, какие при этом были альтернативы», — представил свое уникальное исследование генеральный директор Autospot.ru Дмит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рий Андреев.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топ-10 автомобилей, которые за полгода приобретали российские мужчины, вошли, в порядке убывания популярности: Kia, Hyundai, Skoda, Lada, Renault, BMW, Mitsubishi, Volkswagen, Audi и Nissan.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«Приходя в с</w:t>
      </w:r>
      <w:r>
        <w:rPr>
          <w:rFonts w:ascii="Arial" w:hAnsi="Arial" w:cs="Arial"/>
          <w:color w:val="000000"/>
          <w:sz w:val="22"/>
          <w:szCs w:val="22"/>
        </w:rPr>
        <w:t>упермаркет, мужчина чаще всего «</w:t>
      </w:r>
      <w:r>
        <w:rPr>
          <w:rFonts w:ascii="Arial" w:hAnsi="Arial" w:cs="Arial"/>
          <w:color w:val="000000"/>
          <w:sz w:val="22"/>
          <w:szCs w:val="22"/>
        </w:rPr>
        <w:t>прямой наводкой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идет к полке с нужным товаром и берет его, не отвлекаясь на прочую выкладку. Так и тут: просмотры страниц показывают, что большинство покупателей приобретали именно тот автомобиль, за которым пришли на сайт, не отвлекаясь на другие марки», — отметил директор по маркетингу Autospot.ru Ярослав Шипачёв.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иногда в процессе изучения предложений первоначальный выбор менялся и мужчины приобретали другой автомобиль. Так 5,5% мужчин, купивших Kia, изначально планировали покупку Hyundai. 3,9% выбравших Kia сначала примеривались к Skoda, а 2,2% изучали предложения Volkswagen. В свою очередь, 8,1% купивших Hyundai изначально смотрели Kia. Еще 3,3% Hyundai переманил у Skoda, а 2,4% – у Volkswagen. А 6,9% покупателей Skoda начали с Kia, 4,4% пришли к «чеху» от Volkswagen, 3,2% – от Hyundai.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Машины вошедшего в топ-5 российского бренда Lada были выбраны, среди прочих, теми, кто изначально планировал покупку </w:t>
      </w:r>
      <w:r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иностранцев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– Hyundai, Kia и Skoda. Renault переманил клиентов Kia, Hyundai и Lada. BMW оказалась привлекательнее для некоторых покупателей, начавших с Mercedes-Benz, Audi и Volkswagen. Выбор в пользу Mitsubishi сделали некоторые из тех, кто примерялся к Kia, Skoda и Hyundai. Volkswagen, </w:t>
      </w:r>
      <w:r>
        <w:rPr>
          <w:rFonts w:ascii="Arial" w:hAnsi="Arial" w:cs="Arial"/>
          <w:color w:val="000000"/>
          <w:sz w:val="22"/>
          <w:szCs w:val="22"/>
        </w:rPr>
        <w:lastRenderedPageBreak/>
        <w:t>потенциальные клиенты которого частично ушли к маркам из топ-3 рейтинга – к Kia, Hyundai и Skoda, смог взять реванш и в свою очередь, отобрал у этих брендов часть покупателей, пусть и в других объемах. Машины Audi понравились части несостоявшихся клиентов BMW, Volkswagen и Kia. Автомобили Nissan, а это исключительно кроссоверы, некоторым мужчинам показались интереснее, чем Kia, Hyundai и Mitsubishi.</w:t>
      </w: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04A07" w:rsidRDefault="00A04A07" w:rsidP="00A04A0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Примечательно, что впервые для онлайн-продаж представители китайского автопрома смогли довольно близко подобраться к топ-10 популярных у россиян машин. В частности, Haval со своей яркой новинкой прошлого сезона, кроссовером F7, занял 14-е место. Комфортный и доступный по цене </w:t>
      </w:r>
      <w:r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китаец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опередил автомобили Ford, остатки которого распродаются до сих пор, Volvo, Suzuki, УАЗ и Lexus, а также бюджетные Datsun. При этом 12,5% покупателей Haval изначально искали </w:t>
      </w:r>
      <w:r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корейца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Kia, а по 11,7% — китайский Geely и японский Mitsubishi.</w:t>
      </w:r>
    </w:p>
    <w:p w:rsidR="00A04A07" w:rsidRDefault="00A04A07" w:rsidP="00A04A07">
      <w:pPr>
        <w:spacing w:after="240"/>
      </w:pP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A04A07">
        <w:rPr>
          <w:rFonts w:ascii="Arial" w:hAnsi="Arial" w:cs="Arial"/>
          <w:b/>
          <w:bCs/>
          <w:color w:val="000000"/>
          <w:sz w:val="36"/>
          <w:szCs w:val="36"/>
        </w:rPr>
        <w:t xml:space="preserve">Топ-10 мужских </w:t>
      </w:r>
      <w:r>
        <w:rPr>
          <w:rFonts w:ascii="Arial" w:hAnsi="Arial" w:cs="Arial"/>
          <w:b/>
          <w:bCs/>
          <w:color w:val="000000"/>
          <w:sz w:val="36"/>
          <w:szCs w:val="36"/>
        </w:rPr>
        <w:t>авто</w:t>
      </w:r>
      <w:r w:rsidRPr="00A04A07">
        <w:rPr>
          <w:rFonts w:ascii="Arial" w:hAnsi="Arial" w:cs="Arial"/>
          <w:b/>
          <w:bCs/>
          <w:color w:val="000000"/>
          <w:sz w:val="36"/>
          <w:szCs w:val="36"/>
        </w:rPr>
        <w:t>брендов и марки, которые рассматривались до покупки</w:t>
      </w:r>
    </w:p>
    <w:p w:rsidR="000E70DF" w:rsidRPr="000E70DF" w:rsidRDefault="000E70DF" w:rsidP="00A04A07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472"/>
        <w:gridCol w:w="6172"/>
      </w:tblGrid>
      <w:tr w:rsidR="00A04A07" w:rsidTr="000E70DF">
        <w:trPr>
          <w:trHeight w:val="62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0DF" w:rsidRPr="000E70DF" w:rsidRDefault="00A04A0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E70DF">
              <w:rPr>
                <w:rFonts w:ascii="Arial" w:hAnsi="Arial" w:cs="Arial"/>
                <w:b/>
                <w:sz w:val="22"/>
                <w:szCs w:val="22"/>
              </w:rPr>
              <w:t>Место</w:t>
            </w:r>
            <w:r w:rsidR="000E70DF" w:rsidRPr="000E70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04A07" w:rsidRPr="000E70DF" w:rsidRDefault="000E70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E70DF">
              <w:rPr>
                <w:rFonts w:ascii="Arial" w:hAnsi="Arial" w:cs="Arial"/>
                <w:b/>
                <w:sz w:val="22"/>
                <w:szCs w:val="22"/>
              </w:rPr>
              <w:t>по продажам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E70DF">
              <w:rPr>
                <w:rFonts w:ascii="Arial" w:hAnsi="Arial" w:cs="Arial"/>
                <w:b/>
                <w:sz w:val="22"/>
                <w:szCs w:val="22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A04A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E70DF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>Бренды-доноры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 xml:space="preserve">, у которых чаще всего 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>отбирались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0E70DF">
              <w:rPr>
                <w:rFonts w:ascii="Arial" w:hAnsi="Arial" w:cs="Arial"/>
                <w:b/>
                <w:sz w:val="22"/>
                <w:szCs w:val="22"/>
              </w:rPr>
              <w:t xml:space="preserve"> покупатели</w:t>
            </w:r>
          </w:p>
        </w:tc>
      </w:tr>
      <w:tr w:rsidR="00A04A07" w:rsidTr="000E70DF">
        <w:trPr>
          <w:trHeight w:val="3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Kia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(5,5%),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(3,9%),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Volkswagen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(2,2%)</w:t>
            </w:r>
          </w:p>
        </w:tc>
      </w:tr>
      <w:tr w:rsidR="00A04A07" w:rsidTr="000E70DF">
        <w:trPr>
          <w:trHeight w:val="3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Hyundai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(8,1%),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(3,3%),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Volkswagen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(2,4%)</w:t>
            </w:r>
          </w:p>
        </w:tc>
      </w:tr>
      <w:tr w:rsidR="00A04A07" w:rsidTr="000E70DF">
        <w:trPr>
          <w:trHeight w:val="3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Skoda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(6,9%),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Volkswagen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(4,4%),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(3,2%)</w:t>
            </w:r>
          </w:p>
        </w:tc>
      </w:tr>
      <w:tr w:rsidR="00A04A07" w:rsidTr="000E70DF">
        <w:trPr>
          <w:trHeight w:val="34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Lada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(3,5%),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(3,1%),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(2,9%)</w:t>
            </w:r>
          </w:p>
        </w:tc>
      </w:tr>
      <w:tr w:rsidR="00A04A07" w:rsidTr="000E70DF">
        <w:trPr>
          <w:trHeight w:val="34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Renault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(4,4%),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(3,3%),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Lada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(3,1%)</w:t>
            </w:r>
          </w:p>
        </w:tc>
      </w:tr>
      <w:tr w:rsidR="00A04A07" w:rsidTr="000E70DF">
        <w:trPr>
          <w:trHeight w:val="33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BMW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Mercedes-Benz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(4,9%),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Audi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(4,4%),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Volkswagen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(2,4%)</w:t>
            </w:r>
          </w:p>
        </w:tc>
      </w:tr>
      <w:tr w:rsidR="00A04A07" w:rsidTr="000E70DF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Mitsubishi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(6,5%),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(4,7%),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(4,5%)</w:t>
            </w:r>
          </w:p>
        </w:tc>
      </w:tr>
      <w:tr w:rsidR="00A04A07" w:rsidTr="000E70DF">
        <w:trPr>
          <w:trHeight w:val="36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Volkswagen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(5,2%),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(4,7%),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(3,5%)</w:t>
            </w:r>
          </w:p>
        </w:tc>
      </w:tr>
      <w:tr w:rsidR="00A04A07" w:rsidTr="000E70DF">
        <w:trPr>
          <w:trHeight w:val="3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Audi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BMW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(10%),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Volkswagen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(4,1%),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(3,8%)</w:t>
            </w:r>
          </w:p>
        </w:tc>
      </w:tr>
      <w:tr w:rsidR="00A04A07" w:rsidTr="000E70DF">
        <w:trPr>
          <w:trHeight w:val="3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 w:rsidP="000E70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Pr="000E70DF" w:rsidRDefault="00A04A0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0E70DF">
              <w:rPr>
                <w:rFonts w:ascii="Arial" w:hAnsi="Arial" w:cs="Arial"/>
                <w:b/>
                <w:color w:val="FF0000"/>
                <w:sz w:val="22"/>
                <w:szCs w:val="22"/>
              </w:rPr>
              <w:t>Nissan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A07" w:rsidRDefault="00A04A07">
            <w:pPr>
              <w:pStyle w:val="a3"/>
              <w:spacing w:before="0" w:beforeAutospacing="0" w:after="0" w:afterAutospacing="0"/>
            </w:pP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Kia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(6,4%),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Hyundai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(5,5%), </w:t>
            </w:r>
            <w:r w:rsidRPr="000E70DF">
              <w:rPr>
                <w:rFonts w:ascii="Arial" w:hAnsi="Arial" w:cs="Arial"/>
                <w:b/>
                <w:color w:val="000000"/>
                <w:sz w:val="22"/>
                <w:szCs w:val="22"/>
              </w:rPr>
              <w:t>Mitsubishi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(4,7%)</w:t>
            </w:r>
          </w:p>
        </w:tc>
      </w:tr>
    </w:tbl>
    <w:p w:rsidR="000E70DF" w:rsidRPr="000E70DF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0E70DF">
        <w:rPr>
          <w:rFonts w:ascii="Arial" w:hAnsi="Arial" w:cs="Arial"/>
          <w:i/>
          <w:sz w:val="16"/>
          <w:szCs w:val="16"/>
        </w:rPr>
        <w:t> </w:t>
      </w:r>
    </w:p>
    <w:p w:rsidR="00A04A07" w:rsidRPr="000E70DF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0E70DF">
        <w:rPr>
          <w:rFonts w:ascii="Arial" w:hAnsi="Arial" w:cs="Arial"/>
          <w:i/>
          <w:sz w:val="22"/>
          <w:szCs w:val="22"/>
        </w:rPr>
        <w:t xml:space="preserve">Источник: </w:t>
      </w:r>
      <w:hyperlink r:id="rId9" w:history="1">
        <w:r w:rsidRPr="000E70DF">
          <w:rPr>
            <w:rStyle w:val="a4"/>
            <w:rFonts w:ascii="Arial" w:hAnsi="Arial" w:cs="Arial"/>
            <w:i/>
            <w:iCs/>
            <w:color w:val="auto"/>
            <w:sz w:val="22"/>
            <w:szCs w:val="22"/>
            <w:u w:val="none"/>
          </w:rPr>
          <w:t>Autospot.ru</w:t>
        </w:r>
      </w:hyperlink>
      <w:r w:rsidRPr="000E70DF">
        <w:rPr>
          <w:rFonts w:ascii="Arial" w:hAnsi="Arial" w:cs="Arial"/>
          <w:i/>
          <w:sz w:val="22"/>
          <w:szCs w:val="22"/>
        </w:rPr>
        <w:t> </w:t>
      </w: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E70DF" w:rsidRDefault="000E70DF" w:rsidP="00A04A07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04A07" w:rsidRDefault="00A04A07" w:rsidP="00A04A07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СПРАВОЧНО</w:t>
      </w:r>
    </w:p>
    <w:p w:rsidR="00A04A07" w:rsidRDefault="00A04A07" w:rsidP="00A04A07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hyperlink r:id="rId10" w:history="1">
        <w:r>
          <w:rPr>
            <w:rStyle w:val="a4"/>
            <w:rFonts w:ascii="Arial" w:hAnsi="Arial" w:cs="Arial"/>
            <w:i/>
            <w:iCs/>
            <w:color w:val="1155CC"/>
            <w:sz w:val="22"/>
            <w:szCs w:val="22"/>
          </w:rPr>
          <w:t>Autospot.ru</w:t>
        </w:r>
      </w:hyperlink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— один из крупнейших в России автомобильных агрегаторов онлайн-продаж*, позволяющий найти нужный автомобиль в наличии в интернете и приобрести его. Инвесторами площадки являются Mitsubishi Corp. и Mail.ru Group. В 2019 году через ресурс было реализовано свыше 17 тысяч автомобилей на общую сумму 28 млрд рублей, что в полтора раза больше, чем годом ранее, как в количественном, так и в денежном выражении. Сегодня в проекте участвуют около 700 дилерских центров из 45 городов России, среди которых «Рольф», </w:t>
      </w: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«АвтоСпецЦентр», «Автомир», Inchcape и др. Ежедневно на сайте представлены около 60 тыс. новых автомобилей от 42 популярных брендов.</w:t>
      </w:r>
    </w:p>
    <w:p w:rsidR="00A04A07" w:rsidRDefault="00A04A07" w:rsidP="00A04A07">
      <w:pPr>
        <w:pStyle w:val="a3"/>
        <w:spacing w:before="0" w:beforeAutospacing="0" w:after="0" w:afterAutospacing="0"/>
      </w:pPr>
    </w:p>
    <w:p w:rsidR="00A04A07" w:rsidRDefault="00A04A07" w:rsidP="00A04A07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* Онлайн-продажа — это подбор и покупка конкретного автомобиля из числа предложенных дилером на интернет-площадке. У такой машины есть VIN-номер и нужный набор опций, покупатель может приехать за ней и забрать из салона.</w:t>
      </w:r>
    </w:p>
    <w:p w:rsidR="00A04A07" w:rsidRDefault="00A04A07" w:rsidP="00684A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sectPr w:rsidR="00A0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CB" w:rsidRDefault="003034CB" w:rsidP="009E5631">
      <w:pPr>
        <w:spacing w:after="0" w:line="240" w:lineRule="auto"/>
      </w:pPr>
      <w:r>
        <w:separator/>
      </w:r>
    </w:p>
  </w:endnote>
  <w:endnote w:type="continuationSeparator" w:id="0">
    <w:p w:rsidR="003034CB" w:rsidRDefault="003034CB" w:rsidP="009E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CB" w:rsidRDefault="003034CB" w:rsidP="009E5631">
      <w:pPr>
        <w:spacing w:after="0" w:line="240" w:lineRule="auto"/>
      </w:pPr>
      <w:r>
        <w:separator/>
      </w:r>
    </w:p>
  </w:footnote>
  <w:footnote w:type="continuationSeparator" w:id="0">
    <w:p w:rsidR="003034CB" w:rsidRDefault="003034CB" w:rsidP="009E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2"/>
    <w:rsid w:val="000367CE"/>
    <w:rsid w:val="00044C9D"/>
    <w:rsid w:val="000E13CE"/>
    <w:rsid w:val="000E70DF"/>
    <w:rsid w:val="001827E3"/>
    <w:rsid w:val="001E4591"/>
    <w:rsid w:val="00200EE2"/>
    <w:rsid w:val="002536D8"/>
    <w:rsid w:val="003034CB"/>
    <w:rsid w:val="0033565E"/>
    <w:rsid w:val="003D4943"/>
    <w:rsid w:val="00450F41"/>
    <w:rsid w:val="004D15CD"/>
    <w:rsid w:val="004D2485"/>
    <w:rsid w:val="004F2699"/>
    <w:rsid w:val="005F0A71"/>
    <w:rsid w:val="006164DC"/>
    <w:rsid w:val="00684AE9"/>
    <w:rsid w:val="00685012"/>
    <w:rsid w:val="008B7022"/>
    <w:rsid w:val="008E3DEF"/>
    <w:rsid w:val="009C18AA"/>
    <w:rsid w:val="009E5631"/>
    <w:rsid w:val="00A04A07"/>
    <w:rsid w:val="00BC1C7B"/>
    <w:rsid w:val="00C50602"/>
    <w:rsid w:val="00CF39B9"/>
    <w:rsid w:val="00D42D38"/>
    <w:rsid w:val="00E80375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E41"/>
  <w15:chartTrackingRefBased/>
  <w15:docId w15:val="{60CD25B7-9061-4107-B9E4-92315DD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EE2"/>
    <w:rPr>
      <w:color w:val="0000FF"/>
      <w:u w:val="single"/>
    </w:rPr>
  </w:style>
  <w:style w:type="character" w:styleId="a5">
    <w:name w:val="Emphasis"/>
    <w:basedOn w:val="a0"/>
    <w:qFormat/>
    <w:rsid w:val="00450F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0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C5060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E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31"/>
  </w:style>
  <w:style w:type="paragraph" w:styleId="a9">
    <w:name w:val="footer"/>
    <w:basedOn w:val="a"/>
    <w:link w:val="aa"/>
    <w:uiPriority w:val="99"/>
    <w:unhideWhenUsed/>
    <w:rsid w:val="009E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5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sp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uto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891F-9F22-4FDA-880D-653B5333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4571</Characters>
  <Application>Microsoft Office Word</Application>
  <DocSecurity>0</DocSecurity>
  <Lines>86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Андрей Алексеевич</dc:creator>
  <cp:keywords/>
  <dc:description/>
  <cp:lastModifiedBy>Москаленко Андрей Алексеевич</cp:lastModifiedBy>
  <cp:revision>3</cp:revision>
  <dcterms:created xsi:type="dcterms:W3CDTF">2020-02-21T06:29:00Z</dcterms:created>
  <dcterms:modified xsi:type="dcterms:W3CDTF">2020-02-21T06:38:00Z</dcterms:modified>
</cp:coreProperties>
</file>